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0181E" w14:textId="4C417E14" w:rsidR="002F2CF6" w:rsidRPr="00AB77B8" w:rsidRDefault="00B96F6B" w:rsidP="00A829A5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Perspective: </w:t>
      </w:r>
      <w:r w:rsidR="002F2CF6" w:rsidRPr="00AB77B8">
        <w:rPr>
          <w:b/>
          <w:sz w:val="28"/>
          <w:szCs w:val="28"/>
        </w:rPr>
        <w:t>Experience</w:t>
      </w:r>
      <w:r w:rsidR="0030407A" w:rsidRPr="00AB77B8">
        <w:rPr>
          <w:b/>
          <w:sz w:val="28"/>
          <w:szCs w:val="28"/>
        </w:rPr>
        <w:t>s</w:t>
      </w:r>
      <w:r w:rsidR="002F2CF6" w:rsidRPr="00AB77B8">
        <w:rPr>
          <w:b/>
          <w:sz w:val="28"/>
          <w:szCs w:val="28"/>
        </w:rPr>
        <w:t xml:space="preserve"> and </w:t>
      </w:r>
      <w:r w:rsidR="00623425" w:rsidRPr="00AB77B8">
        <w:rPr>
          <w:b/>
          <w:sz w:val="28"/>
          <w:szCs w:val="28"/>
        </w:rPr>
        <w:t>l</w:t>
      </w:r>
      <w:r w:rsidR="002F2CF6" w:rsidRPr="00AB77B8">
        <w:rPr>
          <w:b/>
          <w:sz w:val="28"/>
          <w:szCs w:val="28"/>
        </w:rPr>
        <w:t>earnings from</w:t>
      </w:r>
      <w:r w:rsidR="00524865" w:rsidRPr="00AB77B8">
        <w:rPr>
          <w:b/>
          <w:sz w:val="28"/>
          <w:szCs w:val="28"/>
        </w:rPr>
        <w:t xml:space="preserve"> </w:t>
      </w:r>
      <w:r w:rsidR="00623425" w:rsidRPr="00AB77B8">
        <w:rPr>
          <w:b/>
          <w:sz w:val="28"/>
          <w:szCs w:val="28"/>
        </w:rPr>
        <w:t>my time</w:t>
      </w:r>
      <w:r w:rsidR="00524865" w:rsidRPr="00AB77B8">
        <w:rPr>
          <w:b/>
          <w:sz w:val="28"/>
          <w:szCs w:val="28"/>
        </w:rPr>
        <w:t xml:space="preserve"> </w:t>
      </w:r>
      <w:r w:rsidR="00623425" w:rsidRPr="00AB77B8">
        <w:rPr>
          <w:b/>
          <w:sz w:val="28"/>
          <w:szCs w:val="28"/>
        </w:rPr>
        <w:t xml:space="preserve">as </w:t>
      </w:r>
      <w:r w:rsidR="00524865" w:rsidRPr="00AB77B8">
        <w:rPr>
          <w:b/>
          <w:sz w:val="28"/>
          <w:szCs w:val="28"/>
        </w:rPr>
        <w:t>an ERC PD</w:t>
      </w:r>
      <w:r w:rsidR="008E6185" w:rsidRPr="00AB77B8">
        <w:rPr>
          <w:b/>
          <w:sz w:val="28"/>
          <w:szCs w:val="28"/>
        </w:rPr>
        <w:t xml:space="preserve"> at the NSF</w:t>
      </w:r>
      <w:r w:rsidR="002F2CF6" w:rsidRPr="00AB77B8">
        <w:rPr>
          <w:b/>
          <w:sz w:val="28"/>
          <w:szCs w:val="28"/>
        </w:rPr>
        <w:t xml:space="preserve"> </w:t>
      </w:r>
    </w:p>
    <w:p w14:paraId="75F99969" w14:textId="265F1CBE" w:rsidR="00623425" w:rsidRPr="00A829A5" w:rsidRDefault="00623425">
      <w:pPr>
        <w:rPr>
          <w:b/>
          <w:sz w:val="24"/>
          <w:szCs w:val="24"/>
        </w:rPr>
      </w:pPr>
      <w:r w:rsidRPr="00A829A5">
        <w:rPr>
          <w:b/>
          <w:sz w:val="24"/>
          <w:szCs w:val="24"/>
        </w:rPr>
        <w:t>By Rajinder Khosla</w:t>
      </w:r>
    </w:p>
    <w:p w14:paraId="67BA1B27" w14:textId="548EB9EA" w:rsidR="00584CA8" w:rsidRDefault="00584CA8" w:rsidP="00A829A5">
      <w:pPr>
        <w:spacing w:after="120"/>
      </w:pPr>
      <w:r>
        <w:t>In October 1996, I came to the National Science Foundation after 30 years of industrial experience at Kodak as leader of the Micro Electronics Technology Division in image sensors, ASICS</w:t>
      </w:r>
      <w:r w:rsidR="00623425">
        <w:t>,</w:t>
      </w:r>
      <w:r>
        <w:t xml:space="preserve"> and systems development</w:t>
      </w:r>
      <w:r w:rsidR="00623425">
        <w:t>,</w:t>
      </w:r>
      <w:r>
        <w:t xml:space="preserve"> along with two years of industry/</w:t>
      </w:r>
      <w:r w:rsidR="00623425">
        <w:t>u</w:t>
      </w:r>
      <w:r>
        <w:t>niversity experience</w:t>
      </w:r>
      <w:r w:rsidR="00623425">
        <w:t>.</w:t>
      </w:r>
      <w:r>
        <w:t xml:space="preserve"> I was hired as a Program Director in the</w:t>
      </w:r>
      <w:r w:rsidR="00623425" w:rsidRPr="00623425">
        <w:t xml:space="preserve"> Electrical, Communications &amp; Cyber Systems</w:t>
      </w:r>
      <w:r>
        <w:t xml:space="preserve"> </w:t>
      </w:r>
      <w:r w:rsidR="00623425">
        <w:t>(</w:t>
      </w:r>
      <w:r>
        <w:t>ECCS</w:t>
      </w:r>
      <w:r w:rsidR="00623425">
        <w:t>)</w:t>
      </w:r>
      <w:r>
        <w:t xml:space="preserve"> Division in the Directorate for Engineering.</w:t>
      </w:r>
    </w:p>
    <w:p w14:paraId="69B0825A" w14:textId="6C350ABD" w:rsidR="00156DB3" w:rsidRDefault="00584CA8" w:rsidP="00A829A5">
      <w:pPr>
        <w:spacing w:after="120"/>
      </w:pPr>
      <w:r>
        <w:t xml:space="preserve">Soon after joining, I was approached by </w:t>
      </w:r>
      <w:r w:rsidR="00EB5679">
        <w:t>John Hurt,</w:t>
      </w:r>
      <w:r w:rsidR="00174968">
        <w:t xml:space="preserve"> </w:t>
      </w:r>
      <w:r w:rsidR="00C17596">
        <w:t xml:space="preserve">a </w:t>
      </w:r>
      <w:bookmarkStart w:id="0" w:name="_GoBack"/>
      <w:bookmarkEnd w:id="0"/>
      <w:r w:rsidR="00341C31">
        <w:t>Program Director fro</w:t>
      </w:r>
      <w:r>
        <w:t xml:space="preserve">m the </w:t>
      </w:r>
      <w:r w:rsidR="00623425">
        <w:t>Engineering Education and Centers (</w:t>
      </w:r>
      <w:r>
        <w:t>EEC</w:t>
      </w:r>
      <w:r w:rsidR="00623425">
        <w:t>)</w:t>
      </w:r>
      <w:r>
        <w:t xml:space="preserve"> Division</w:t>
      </w:r>
      <w:r w:rsidR="00C17596">
        <w:t>,</w:t>
      </w:r>
      <w:r>
        <w:t xml:space="preserve"> to participate as an Observer for the Site Visit Team</w:t>
      </w:r>
      <w:r w:rsidR="009C363C">
        <w:t xml:space="preserve"> planned for the</w:t>
      </w:r>
      <w:r>
        <w:t xml:space="preserve"> </w:t>
      </w:r>
      <w:r w:rsidR="00A0797C">
        <w:t>Microelectronics</w:t>
      </w:r>
      <w:r w:rsidR="00065DD9">
        <w:t xml:space="preserve"> Packaging Research Center at Georgia Institute of Technology</w:t>
      </w:r>
      <w:r w:rsidR="00E26116">
        <w:t>, which</w:t>
      </w:r>
      <w:r w:rsidR="009C363C">
        <w:t xml:space="preserve"> had been</w:t>
      </w:r>
      <w:r w:rsidR="00AE79FE">
        <w:t xml:space="preserve"> inaugurated</w:t>
      </w:r>
      <w:r w:rsidR="009C363C">
        <w:t xml:space="preserve"> in 1994</w:t>
      </w:r>
      <w:r w:rsidR="00623425">
        <w:t xml:space="preserve">. </w:t>
      </w:r>
      <w:r w:rsidR="00A0797C">
        <w:t xml:space="preserve">My industry background and the </w:t>
      </w:r>
      <w:r w:rsidR="00623425">
        <w:t>u</w:t>
      </w:r>
      <w:r w:rsidR="00A0797C">
        <w:t>niversity experience w</w:t>
      </w:r>
      <w:r w:rsidR="00637705">
        <w:t>ere</w:t>
      </w:r>
      <w:r w:rsidR="00A0797C">
        <w:t xml:space="preserve"> very help</w:t>
      </w:r>
      <w:r w:rsidR="009C363C">
        <w:t>ful</w:t>
      </w:r>
      <w:r w:rsidR="00A0797C">
        <w:t xml:space="preserve"> in understanding and appreciating the structure of the ERC</w:t>
      </w:r>
      <w:r w:rsidR="00623425">
        <w:t xml:space="preserve">. </w:t>
      </w:r>
      <w:r w:rsidR="009C363C">
        <w:t>I enjoyed the experience so much that I offered to participate more actively.</w:t>
      </w:r>
    </w:p>
    <w:p w14:paraId="3385B912" w14:textId="55DB9E50" w:rsidR="00AE79FE" w:rsidRDefault="009C363C" w:rsidP="00A829A5">
      <w:pPr>
        <w:spacing w:after="120"/>
      </w:pPr>
      <w:r>
        <w:t>During my 15 year</w:t>
      </w:r>
      <w:r w:rsidR="001E7A05">
        <w:t>s</w:t>
      </w:r>
      <w:r w:rsidR="00156DB3">
        <w:t xml:space="preserve"> at </w:t>
      </w:r>
      <w:r w:rsidR="00821D62">
        <w:t xml:space="preserve">NSF, I </w:t>
      </w:r>
      <w:r w:rsidR="00156DB3">
        <w:t>attend</w:t>
      </w:r>
      <w:r w:rsidR="00821D62">
        <w:t>ed</w:t>
      </w:r>
      <w:r w:rsidR="00156DB3">
        <w:t xml:space="preserve"> a numbe</w:t>
      </w:r>
      <w:r>
        <w:t>r of blue ribbon panels, in which</w:t>
      </w:r>
      <w:r w:rsidR="00821D62">
        <w:t xml:space="preserve"> potential ERCs, </w:t>
      </w:r>
      <w:r w:rsidR="00156DB3">
        <w:t>wh</w:t>
      </w:r>
      <w:r w:rsidR="00F03B66">
        <w:t>ich</w:t>
      </w:r>
      <w:r w:rsidR="00156DB3">
        <w:t xml:space="preserve"> had passed through all the </w:t>
      </w:r>
      <w:r w:rsidR="00AE79FE">
        <w:t>review panels’</w:t>
      </w:r>
      <w:r w:rsidR="00156DB3">
        <w:t xml:space="preserve"> scrutiny of the </w:t>
      </w:r>
      <w:r w:rsidR="00F03B66">
        <w:t xml:space="preserve">submitted </w:t>
      </w:r>
      <w:r w:rsidR="00156DB3">
        <w:t>proposals</w:t>
      </w:r>
      <w:r w:rsidR="00821D62">
        <w:t>, are invited for a final selection</w:t>
      </w:r>
      <w:r w:rsidR="00623425">
        <w:t xml:space="preserve">. </w:t>
      </w:r>
      <w:r w:rsidR="00821D62">
        <w:t xml:space="preserve">Going </w:t>
      </w:r>
      <w:r w:rsidR="00747E1E">
        <w:t>through these</w:t>
      </w:r>
      <w:r w:rsidR="00821D62">
        <w:t xml:space="preserve"> selection procedure</w:t>
      </w:r>
      <w:r w:rsidR="00747E1E">
        <w:t>s</w:t>
      </w:r>
      <w:r w:rsidR="00821D62">
        <w:t>, I learned</w:t>
      </w:r>
      <w:r w:rsidR="00747E1E">
        <w:t xml:space="preserve"> a lot</w:t>
      </w:r>
      <w:r w:rsidR="00821D62">
        <w:t xml:space="preserve"> about leading</w:t>
      </w:r>
      <w:r w:rsidR="00F03B66">
        <w:t>-</w:t>
      </w:r>
      <w:r w:rsidR="00821D62">
        <w:t>edge technol</w:t>
      </w:r>
      <w:r w:rsidR="00747E1E">
        <w:t>ogies and their impact</w:t>
      </w:r>
      <w:r w:rsidR="00623425">
        <w:t xml:space="preserve">. </w:t>
      </w:r>
      <w:r w:rsidR="00850478">
        <w:t>I also was selected to attend s</w:t>
      </w:r>
      <w:r w:rsidR="00747E1E">
        <w:t xml:space="preserve">ome of the </w:t>
      </w:r>
      <w:r w:rsidR="00F03B66">
        <w:t>ERC i</w:t>
      </w:r>
      <w:r w:rsidR="00850478">
        <w:t>nauguration</w:t>
      </w:r>
      <w:r w:rsidR="00747E1E">
        <w:t xml:space="preserve"> </w:t>
      </w:r>
      <w:r w:rsidR="00850478">
        <w:t>ceremonies. Participation in these</w:t>
      </w:r>
      <w:r w:rsidR="00E70733">
        <w:t xml:space="preserve"> exciting event</w:t>
      </w:r>
      <w:r w:rsidR="00850478">
        <w:t xml:space="preserve">s was </w:t>
      </w:r>
      <w:r w:rsidR="00637705">
        <w:t xml:space="preserve">enlightening and </w:t>
      </w:r>
      <w:r w:rsidR="00850478">
        <w:t>invigorating.</w:t>
      </w:r>
    </w:p>
    <w:p w14:paraId="2C19C37A" w14:textId="4DE6C3AF" w:rsidR="003A36DA" w:rsidRDefault="00F55728" w:rsidP="00A829A5">
      <w:pPr>
        <w:spacing w:after="120"/>
      </w:pPr>
      <w:r>
        <w:t xml:space="preserve">As time passed, I </w:t>
      </w:r>
      <w:r w:rsidR="00E74F6F">
        <w:t>had the opportunity to participate</w:t>
      </w:r>
      <w:r>
        <w:t xml:space="preserve"> in many ERC Site Visits</w:t>
      </w:r>
      <w:r w:rsidR="00F03B66">
        <w:t>,</w:t>
      </w:r>
      <w:r w:rsidR="00D91B34">
        <w:t xml:space="preserve"> </w:t>
      </w:r>
      <w:r>
        <w:t xml:space="preserve">such as </w:t>
      </w:r>
      <w:r w:rsidR="00F03B66">
        <w:t>at the ERC for Power Electronics Systems at Virginia Polytechnic Institute and State University in 1998</w:t>
      </w:r>
      <w:r w:rsidR="00637705">
        <w:t>,</w:t>
      </w:r>
      <w:r w:rsidR="00F03B66">
        <w:t xml:space="preserve"> </w:t>
      </w:r>
      <w:r w:rsidR="00D91B34">
        <w:t xml:space="preserve">the ERC for Subsurface Sensing and Imaging Systems </w:t>
      </w:r>
      <w:r w:rsidR="00F03B66">
        <w:t xml:space="preserve">based </w:t>
      </w:r>
      <w:r w:rsidR="00D91B34">
        <w:t>at Nor</w:t>
      </w:r>
      <w:r w:rsidR="00BE1350">
        <w:t xml:space="preserve">theastern </w:t>
      </w:r>
      <w:r w:rsidR="00E74F6F">
        <w:t>University in 2000</w:t>
      </w:r>
      <w:r w:rsidR="00637705">
        <w:t>,</w:t>
      </w:r>
      <w:r w:rsidR="00BE1350">
        <w:t xml:space="preserve"> </w:t>
      </w:r>
      <w:r w:rsidR="00F03B66">
        <w:t>the ERC for Extreme Ultraviolet Science and Technology (EUV-ERC) at Colorado State University in 2003</w:t>
      </w:r>
      <w:r w:rsidR="00637705">
        <w:t>,</w:t>
      </w:r>
      <w:r w:rsidR="00F03B66">
        <w:t xml:space="preserve"> </w:t>
      </w:r>
      <w:r w:rsidR="00BE1350">
        <w:t xml:space="preserve">the </w:t>
      </w:r>
      <w:r w:rsidR="00AE79FE">
        <w:t>Smart Lighting ERC at the Rensselaer Polyte</w:t>
      </w:r>
      <w:r w:rsidR="00E74F6F">
        <w:t>chnic Institute in 2008</w:t>
      </w:r>
      <w:r w:rsidR="00637705">
        <w:t>,</w:t>
      </w:r>
      <w:r w:rsidR="00E74F6F">
        <w:t xml:space="preserve"> </w:t>
      </w:r>
      <w:r w:rsidR="00F03B66">
        <w:t xml:space="preserve">and </w:t>
      </w:r>
      <w:r w:rsidR="00E74F6F">
        <w:t xml:space="preserve">the </w:t>
      </w:r>
      <w:r w:rsidR="003A36DA">
        <w:t>Center for In</w:t>
      </w:r>
      <w:r w:rsidR="00E74F6F">
        <w:t>tegrated Access Networks (CIAN)</w:t>
      </w:r>
      <w:r w:rsidR="00D27A87">
        <w:t xml:space="preserve"> </w:t>
      </w:r>
      <w:r w:rsidR="00E74F6F">
        <w:t>at</w:t>
      </w:r>
      <w:r w:rsidR="003A36DA">
        <w:t xml:space="preserve"> </w:t>
      </w:r>
      <w:r w:rsidR="00F03B66">
        <w:t xml:space="preserve">the </w:t>
      </w:r>
      <w:r w:rsidR="003A36DA">
        <w:t>University of Arizona in</w:t>
      </w:r>
      <w:r w:rsidR="00D27A87">
        <w:t xml:space="preserve"> 2008</w:t>
      </w:r>
      <w:r w:rsidR="00A20B16">
        <w:t>.</w:t>
      </w:r>
    </w:p>
    <w:p w14:paraId="59E20595" w14:textId="5AD3EA37" w:rsidR="00B96F6B" w:rsidRDefault="00D5052E" w:rsidP="00B96F6B">
      <w:pPr>
        <w:spacing w:after="120"/>
      </w:pPr>
      <w:r>
        <w:t>Ultimately</w:t>
      </w:r>
      <w:r w:rsidR="00637705">
        <w:t>,</w:t>
      </w:r>
      <w:r>
        <w:t xml:space="preserve"> the </w:t>
      </w:r>
      <w:r w:rsidR="00AC481B">
        <w:t>greatest learning experience for me</w:t>
      </w:r>
      <w:r w:rsidR="00637705">
        <w:t xml:space="preserve"> </w:t>
      </w:r>
      <w:r w:rsidR="00AC481B">
        <w:t xml:space="preserve">was when </w:t>
      </w:r>
      <w:r w:rsidR="00174968">
        <w:t xml:space="preserve">ERC Program Leader </w:t>
      </w:r>
      <w:r w:rsidR="00AC481B">
        <w:t xml:space="preserve">Lynn </w:t>
      </w:r>
      <w:r w:rsidR="00174968">
        <w:t xml:space="preserve">Preston </w:t>
      </w:r>
      <w:r w:rsidR="00AC481B">
        <w:t xml:space="preserve">asked me to manage </w:t>
      </w:r>
      <w:r w:rsidR="00EB5679">
        <w:t>one</w:t>
      </w:r>
      <w:r w:rsidR="00AC481B">
        <w:t xml:space="preserve"> </w:t>
      </w:r>
      <w:r w:rsidR="00EB5679">
        <w:t>ERC and a new network she had started</w:t>
      </w:r>
      <w:r w:rsidR="00AC481B">
        <w:t xml:space="preserve">:  </w:t>
      </w:r>
      <w:r w:rsidR="00193132">
        <w:t>the</w:t>
      </w:r>
      <w:r w:rsidR="00E666EB">
        <w:t xml:space="preserve"> </w:t>
      </w:r>
      <w:r w:rsidR="00164901">
        <w:t xml:space="preserve">ERC for Computer-Integrated Surgical Systems and Technology (CISST) </w:t>
      </w:r>
      <w:r w:rsidR="00C5714B">
        <w:t xml:space="preserve">based </w:t>
      </w:r>
      <w:r w:rsidR="00164901">
        <w:t>at the John Hopkins University</w:t>
      </w:r>
      <w:r w:rsidR="00C5714B">
        <w:t>,</w:t>
      </w:r>
      <w:r w:rsidR="00164901">
        <w:t xml:space="preserve"> </w:t>
      </w:r>
      <w:r w:rsidR="00AC481B">
        <w:t>which was started in 1998</w:t>
      </w:r>
      <w:r w:rsidR="00C5714B">
        <w:t>,</w:t>
      </w:r>
      <w:r w:rsidR="00AC481B">
        <w:t xml:space="preserve"> and</w:t>
      </w:r>
      <w:r w:rsidR="00164901">
        <w:t xml:space="preserve"> the Network</w:t>
      </w:r>
      <w:r w:rsidR="00E666EB">
        <w:t xml:space="preserve"> for</w:t>
      </w:r>
      <w:r w:rsidR="00AC481B">
        <w:t xml:space="preserve"> C</w:t>
      </w:r>
      <w:r w:rsidR="00164901">
        <w:t>omputational Technologies (NCN)</w:t>
      </w:r>
      <w:r w:rsidR="00E666EB">
        <w:t xml:space="preserve"> at Purdue University</w:t>
      </w:r>
      <w:r w:rsidR="00CA17EF">
        <w:t>,</w:t>
      </w:r>
      <w:r w:rsidR="00AC481B">
        <w:t xml:space="preserve"> which was started in 200</w:t>
      </w:r>
      <w:r w:rsidR="00EB5679">
        <w:t>2</w:t>
      </w:r>
      <w:r w:rsidR="00623425">
        <w:t xml:space="preserve">. </w:t>
      </w:r>
      <w:r w:rsidR="00393485">
        <w:t xml:space="preserve">Now I was able to work more closely with the respective </w:t>
      </w:r>
      <w:r w:rsidR="00EB5679">
        <w:t>CISST and NCN</w:t>
      </w:r>
      <w:r w:rsidR="00393485">
        <w:t xml:space="preserve"> teams.</w:t>
      </w:r>
      <w:r w:rsidR="00B96F6B">
        <w:t xml:space="preserve"> Whether directly as a PD or as a site visitor, I always found that the biggest challenge in working with any center was to ensure that the “3-plane diagram,” with its emphasis on systems requirements, drove the enabling technology and research activities of the center. </w:t>
      </w:r>
    </w:p>
    <w:p w14:paraId="35E493F9" w14:textId="5061DE24" w:rsidR="004E66F9" w:rsidRDefault="00AC481B" w:rsidP="00A829A5">
      <w:pPr>
        <w:spacing w:after="120"/>
      </w:pPr>
      <w:r>
        <w:t>In working closely with the CISST</w:t>
      </w:r>
      <w:r w:rsidR="00E576D0">
        <w:t xml:space="preserve"> </w:t>
      </w:r>
      <w:r>
        <w:t>C</w:t>
      </w:r>
      <w:r w:rsidR="00E576D0">
        <w:t xml:space="preserve">enter Director and his </w:t>
      </w:r>
      <w:r>
        <w:t>teams</w:t>
      </w:r>
      <w:r w:rsidR="00E576D0">
        <w:t>, it was exciting</w:t>
      </w:r>
      <w:r w:rsidR="003D56D2">
        <w:t xml:space="preserve"> to see </w:t>
      </w:r>
      <w:r w:rsidR="00EB5679">
        <w:t xml:space="preserve">how the </w:t>
      </w:r>
      <w:r w:rsidR="003D56D2">
        <w:t xml:space="preserve">development of the </w:t>
      </w:r>
      <w:r w:rsidR="0039154D">
        <w:t>“</w:t>
      </w:r>
      <w:r w:rsidR="003D56D2">
        <w:t>d</w:t>
      </w:r>
      <w:r w:rsidR="00E576D0">
        <w:t>a Vinci Robotic Surgical System</w:t>
      </w:r>
      <w:r w:rsidR="0039154D">
        <w:t>”</w:t>
      </w:r>
      <w:r w:rsidR="00E576D0">
        <w:t xml:space="preserve"> made by Intuitive Surgical Inc</w:t>
      </w:r>
      <w:r w:rsidR="00623425">
        <w:t>.</w:t>
      </w:r>
      <w:r w:rsidR="00EB5679">
        <w:t xml:space="preserve"> was enhanced through a partnership with the ERC and how the system strengthened the research and education efforts of the ERC. </w:t>
      </w:r>
      <w:r w:rsidR="00623425">
        <w:t xml:space="preserve"> </w:t>
      </w:r>
      <w:r w:rsidR="00E576D0">
        <w:t>NCN</w:t>
      </w:r>
      <w:r w:rsidR="00EB5679">
        <w:t xml:space="preserve">’s </w:t>
      </w:r>
      <w:proofErr w:type="spellStart"/>
      <w:r w:rsidR="00E576D0">
        <w:t>nanoHUB</w:t>
      </w:r>
      <w:proofErr w:type="spellEnd"/>
      <w:r w:rsidR="00EB5679">
        <w:t xml:space="preserve"> website </w:t>
      </w:r>
      <w:r w:rsidR="00E576D0">
        <w:t xml:space="preserve">is a resource for the entire </w:t>
      </w:r>
      <w:r w:rsidR="00CA17EF">
        <w:t xml:space="preserve">worldwide </w:t>
      </w:r>
      <w:r w:rsidR="00E576D0">
        <w:t>nanotechnology discovery and learning community.</w:t>
      </w:r>
      <w:r w:rsidR="003D56D2">
        <w:t xml:space="preserve"> </w:t>
      </w:r>
      <w:r w:rsidR="00EB5679">
        <w:t xml:space="preserve"> Both of t</w:t>
      </w:r>
      <w:r w:rsidR="003D56D2">
        <w:t>hese</w:t>
      </w:r>
      <w:r w:rsidR="00EB5679">
        <w:t xml:space="preserve"> efforts </w:t>
      </w:r>
      <w:r w:rsidR="003D56D2">
        <w:t>have not only made advances in technology but have also made an impa</w:t>
      </w:r>
      <w:r w:rsidR="00393485">
        <w:t>ct in</w:t>
      </w:r>
      <w:r w:rsidR="003D56D2">
        <w:t xml:space="preserve"> education and </w:t>
      </w:r>
      <w:r w:rsidR="00637705">
        <w:t xml:space="preserve">on </w:t>
      </w:r>
      <w:r w:rsidR="003D56D2">
        <w:t>industry.</w:t>
      </w:r>
      <w:r w:rsidR="00E576D0">
        <w:t xml:space="preserve"> </w:t>
      </w:r>
    </w:p>
    <w:p w14:paraId="2C63A418" w14:textId="5C9318D1" w:rsidR="00457E60" w:rsidRDefault="00393485">
      <w:r>
        <w:t>Since retiring</w:t>
      </w:r>
      <w:r w:rsidR="005379EE">
        <w:t xml:space="preserve"> from N</w:t>
      </w:r>
      <w:r w:rsidR="00637705">
        <w:t>SF</w:t>
      </w:r>
      <w:r>
        <w:t xml:space="preserve"> in 2011, I have continued to benefit from my learning and experience with Lynn</w:t>
      </w:r>
      <w:r w:rsidR="00637705">
        <w:t xml:space="preserve"> and the ERC Program</w:t>
      </w:r>
      <w:r w:rsidR="00623425">
        <w:t xml:space="preserve">. </w:t>
      </w:r>
      <w:r>
        <w:t>Now I am on the outside</w:t>
      </w:r>
      <w:r w:rsidR="00637705">
        <w:t>,</w:t>
      </w:r>
      <w:r>
        <w:t xml:space="preserve"> working w</w:t>
      </w:r>
      <w:r w:rsidR="00B259DA">
        <w:t xml:space="preserve">ith two ERCs </w:t>
      </w:r>
      <w:r>
        <w:t>at the N</w:t>
      </w:r>
      <w:r w:rsidR="0039154D">
        <w:t>orth Carolina State University</w:t>
      </w:r>
      <w:r w:rsidR="00B259DA">
        <w:t>.</w:t>
      </w:r>
      <w:r>
        <w:t xml:space="preserve"> </w:t>
      </w:r>
      <w:r w:rsidR="00B259DA">
        <w:t xml:space="preserve">I am able to fully participate in the inner workings of </w:t>
      </w:r>
      <w:r w:rsidR="0039154D">
        <w:t xml:space="preserve">these </w:t>
      </w:r>
      <w:r w:rsidR="00B259DA">
        <w:t>ERC</w:t>
      </w:r>
      <w:r w:rsidR="0039154D">
        <w:t>s</w:t>
      </w:r>
      <w:r w:rsidR="00B259DA">
        <w:t>.</w:t>
      </w:r>
      <w:r w:rsidR="00FF7259">
        <w:rPr>
          <w:rFonts w:ascii="Arial" w:hAnsi="Arial" w:cs="Arial"/>
          <w:color w:val="222222"/>
          <w:shd w:val="clear" w:color="auto" w:fill="FFFFFF"/>
        </w:rPr>
        <w:t> </w:t>
      </w:r>
      <w:r w:rsidR="00FF7259">
        <w:rPr>
          <w:rFonts w:ascii="Calibri" w:hAnsi="Calibri" w:cs="Calibri"/>
          <w:color w:val="222222"/>
          <w:shd w:val="clear" w:color="auto" w:fill="FFFFFF"/>
        </w:rPr>
        <w:t>W</w:t>
      </w:r>
      <w:r w:rsidR="00FF7259" w:rsidRPr="00FF7259">
        <w:rPr>
          <w:rFonts w:ascii="Calibri" w:hAnsi="Calibri" w:cs="Calibri"/>
          <w:color w:val="222222"/>
          <w:shd w:val="clear" w:color="auto" w:fill="FFFFFF"/>
        </w:rPr>
        <w:t>ithout any hesitation</w:t>
      </w:r>
      <w:r w:rsidR="00FF7259">
        <w:rPr>
          <w:rFonts w:ascii="Calibri" w:hAnsi="Calibri" w:cs="Calibri"/>
          <w:color w:val="222222"/>
          <w:shd w:val="clear" w:color="auto" w:fill="FFFFFF"/>
        </w:rPr>
        <w:t>,</w:t>
      </w:r>
      <w:r w:rsidR="00FF7259" w:rsidRPr="00FF7259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FF7259">
        <w:rPr>
          <w:rFonts w:ascii="Calibri" w:hAnsi="Calibri" w:cs="Calibri"/>
          <w:color w:val="222222"/>
          <w:shd w:val="clear" w:color="auto" w:fill="FFFFFF"/>
        </w:rPr>
        <w:t xml:space="preserve">I </w:t>
      </w:r>
      <w:r w:rsidR="00FF7259">
        <w:rPr>
          <w:rFonts w:ascii="Calibri" w:hAnsi="Calibri" w:cs="Calibri"/>
          <w:color w:val="222222"/>
          <w:shd w:val="clear" w:color="auto" w:fill="FFFFFF"/>
        </w:rPr>
        <w:lastRenderedPageBreak/>
        <w:t xml:space="preserve">can </w:t>
      </w:r>
      <w:r w:rsidR="00B259DA">
        <w:rPr>
          <w:rFonts w:ascii="Calibri" w:hAnsi="Calibri" w:cs="Calibri"/>
          <w:color w:val="222222"/>
          <w:shd w:val="clear" w:color="auto" w:fill="FFFFFF"/>
        </w:rPr>
        <w:t xml:space="preserve">state that </w:t>
      </w:r>
      <w:r w:rsidR="0039154D">
        <w:rPr>
          <w:rFonts w:ascii="Calibri" w:hAnsi="Calibri" w:cs="Calibri"/>
          <w:color w:val="222222"/>
          <w:shd w:val="clear" w:color="auto" w:fill="FFFFFF"/>
        </w:rPr>
        <w:t>my</w:t>
      </w:r>
      <w:r w:rsidR="00B259DA">
        <w:rPr>
          <w:rFonts w:ascii="Calibri" w:hAnsi="Calibri" w:cs="Calibri"/>
          <w:color w:val="222222"/>
          <w:shd w:val="clear" w:color="auto" w:fill="FFFFFF"/>
        </w:rPr>
        <w:t xml:space="preserve"> experience at NSF working with ERCs</w:t>
      </w:r>
      <w:r w:rsidR="00BA099B">
        <w:rPr>
          <w:rFonts w:ascii="Calibri" w:hAnsi="Calibri" w:cs="Calibri"/>
          <w:color w:val="222222"/>
          <w:shd w:val="clear" w:color="auto" w:fill="FFFFFF"/>
        </w:rPr>
        <w:t xml:space="preserve"> has helped me to guide and advise these centers</w:t>
      </w:r>
      <w:r w:rsidR="00623425">
        <w:rPr>
          <w:rFonts w:ascii="Calibri" w:hAnsi="Calibri" w:cs="Calibri"/>
          <w:color w:val="222222"/>
          <w:shd w:val="clear" w:color="auto" w:fill="FFFFFF"/>
        </w:rPr>
        <w:t xml:space="preserve">. </w:t>
      </w:r>
      <w:r w:rsidR="0039154D">
        <w:rPr>
          <w:rFonts w:ascii="Calibri" w:hAnsi="Calibri" w:cs="Calibri"/>
          <w:color w:val="222222"/>
          <w:shd w:val="clear" w:color="auto" w:fill="FFFFFF"/>
        </w:rPr>
        <w:t>The</w:t>
      </w:r>
      <w:r w:rsidR="00FF7259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FF7259" w:rsidRPr="00FF7259">
        <w:rPr>
          <w:rFonts w:ascii="Calibri" w:hAnsi="Calibri" w:cs="Calibri"/>
          <w:color w:val="222222"/>
          <w:shd w:val="clear" w:color="auto" w:fill="FFFFFF"/>
        </w:rPr>
        <w:t>ASSIST</w:t>
      </w:r>
      <w:r w:rsidR="00BA099B"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 w:rsidR="00BA099B">
        <w:rPr>
          <w:rFonts w:ascii="Calibri" w:hAnsi="Calibri" w:cs="Calibri"/>
          <w:color w:val="222222"/>
          <w:shd w:val="clear" w:color="auto" w:fill="FFFFFF"/>
        </w:rPr>
        <w:t>Nanosystems</w:t>
      </w:r>
      <w:proofErr w:type="spellEnd"/>
      <w:r w:rsidR="00BA099B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39154D">
        <w:rPr>
          <w:rFonts w:ascii="Calibri" w:hAnsi="Calibri" w:cs="Calibri"/>
          <w:color w:val="222222"/>
          <w:shd w:val="clear" w:color="auto" w:fill="FFFFFF"/>
        </w:rPr>
        <w:t xml:space="preserve">ERC </w:t>
      </w:r>
      <w:r w:rsidR="00B259DA">
        <w:rPr>
          <w:rFonts w:ascii="Calibri" w:hAnsi="Calibri" w:cs="Calibri"/>
          <w:color w:val="222222"/>
          <w:shd w:val="clear" w:color="auto" w:fill="FFFFFF"/>
        </w:rPr>
        <w:t>passed their 6</w:t>
      </w:r>
      <w:r w:rsidR="00B259DA" w:rsidRPr="00A829A5">
        <w:rPr>
          <w:rFonts w:ascii="Calibri" w:hAnsi="Calibri" w:cs="Calibri"/>
          <w:color w:val="222222"/>
          <w:shd w:val="clear" w:color="auto" w:fill="FFFFFF"/>
          <w:vertAlign w:val="superscript"/>
        </w:rPr>
        <w:t>th</w:t>
      </w:r>
      <w:r w:rsidR="0039154D">
        <w:rPr>
          <w:rFonts w:ascii="Calibri" w:hAnsi="Calibri" w:cs="Calibri"/>
          <w:color w:val="222222"/>
          <w:shd w:val="clear" w:color="auto" w:fill="FFFFFF"/>
        </w:rPr>
        <w:t>-</w:t>
      </w:r>
      <w:r w:rsidR="00B259DA">
        <w:rPr>
          <w:rFonts w:ascii="Calibri" w:hAnsi="Calibri" w:cs="Calibri"/>
          <w:color w:val="222222"/>
          <w:shd w:val="clear" w:color="auto" w:fill="FFFFFF"/>
        </w:rPr>
        <w:t xml:space="preserve">year review this year </w:t>
      </w:r>
      <w:r w:rsidR="00637705">
        <w:rPr>
          <w:rFonts w:ascii="Calibri" w:hAnsi="Calibri" w:cs="Calibri"/>
          <w:color w:val="222222"/>
          <w:shd w:val="clear" w:color="auto" w:fill="FFFFFF"/>
        </w:rPr>
        <w:t xml:space="preserve">(2018) </w:t>
      </w:r>
      <w:r w:rsidR="00B259DA">
        <w:rPr>
          <w:rFonts w:ascii="Calibri" w:hAnsi="Calibri" w:cs="Calibri"/>
          <w:color w:val="222222"/>
          <w:shd w:val="clear" w:color="auto" w:fill="FFFFFF"/>
        </w:rPr>
        <w:t>and</w:t>
      </w:r>
      <w:r w:rsidR="00FF7259" w:rsidRPr="00FF7259">
        <w:rPr>
          <w:rFonts w:ascii="Calibri" w:hAnsi="Calibri" w:cs="Calibri"/>
          <w:color w:val="222222"/>
          <w:shd w:val="clear" w:color="auto" w:fill="FFFFFF"/>
        </w:rPr>
        <w:t> </w:t>
      </w:r>
      <w:r w:rsidR="0039154D">
        <w:rPr>
          <w:rFonts w:ascii="Calibri" w:hAnsi="Calibri" w:cs="Calibri"/>
          <w:color w:val="222222"/>
          <w:shd w:val="clear" w:color="auto" w:fill="FFFFFF"/>
        </w:rPr>
        <w:t>the</w:t>
      </w:r>
      <w:r w:rsidR="00FF7259" w:rsidRPr="00FF7259">
        <w:rPr>
          <w:rFonts w:ascii="Calibri" w:hAnsi="Calibri" w:cs="Calibri"/>
          <w:color w:val="222222"/>
          <w:shd w:val="clear" w:color="auto" w:fill="FFFFFF"/>
        </w:rPr>
        <w:t xml:space="preserve"> FREEDM</w:t>
      </w:r>
      <w:r w:rsidR="00FF7259">
        <w:rPr>
          <w:rFonts w:ascii="Calibri" w:hAnsi="Calibri" w:cs="Calibri"/>
          <w:color w:val="222222"/>
          <w:shd w:val="clear" w:color="auto" w:fill="FFFFFF"/>
        </w:rPr>
        <w:t xml:space="preserve"> System</w:t>
      </w:r>
      <w:r w:rsidR="00BA099B">
        <w:rPr>
          <w:rFonts w:ascii="Calibri" w:hAnsi="Calibri" w:cs="Calibri"/>
          <w:color w:val="222222"/>
          <w:shd w:val="clear" w:color="auto" w:fill="FFFFFF"/>
        </w:rPr>
        <w:t>s Center</w:t>
      </w:r>
      <w:r w:rsidR="00FF7259" w:rsidRPr="00FF7259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B259DA">
        <w:rPr>
          <w:rFonts w:ascii="Calibri" w:hAnsi="Calibri" w:cs="Calibri"/>
          <w:color w:val="222222"/>
          <w:shd w:val="clear" w:color="auto" w:fill="FFFFFF"/>
        </w:rPr>
        <w:t xml:space="preserve">has </w:t>
      </w:r>
      <w:r w:rsidR="00BA099B">
        <w:rPr>
          <w:rFonts w:ascii="Calibri" w:hAnsi="Calibri" w:cs="Calibri"/>
          <w:color w:val="222222"/>
          <w:shd w:val="clear" w:color="auto" w:fill="FFFFFF"/>
        </w:rPr>
        <w:t>completed</w:t>
      </w:r>
      <w:r w:rsidR="00FF7259" w:rsidRPr="00FF7259">
        <w:rPr>
          <w:rFonts w:ascii="Calibri" w:hAnsi="Calibri" w:cs="Calibri"/>
          <w:color w:val="222222"/>
          <w:shd w:val="clear" w:color="auto" w:fill="FFFFFF"/>
        </w:rPr>
        <w:t xml:space="preserve"> their 10th </w:t>
      </w:r>
      <w:r w:rsidR="00FF7259">
        <w:rPr>
          <w:rFonts w:ascii="Calibri" w:hAnsi="Calibri" w:cs="Calibri"/>
          <w:color w:val="222222"/>
          <w:shd w:val="clear" w:color="auto" w:fill="FFFFFF"/>
        </w:rPr>
        <w:t>year</w:t>
      </w:r>
      <w:r w:rsidR="00BA099B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39154D">
        <w:rPr>
          <w:rFonts w:ascii="Calibri" w:hAnsi="Calibri" w:cs="Calibri"/>
          <w:color w:val="222222"/>
          <w:shd w:val="clear" w:color="auto" w:fill="FFFFFF"/>
        </w:rPr>
        <w:t xml:space="preserve">as an ERC </w:t>
      </w:r>
      <w:r w:rsidR="00BA099B">
        <w:rPr>
          <w:rFonts w:ascii="Calibri" w:hAnsi="Calibri" w:cs="Calibri"/>
          <w:color w:val="222222"/>
          <w:shd w:val="clear" w:color="auto" w:fill="FFFFFF"/>
        </w:rPr>
        <w:t xml:space="preserve">and </w:t>
      </w:r>
      <w:r w:rsidR="0039154D">
        <w:rPr>
          <w:rFonts w:ascii="Calibri" w:hAnsi="Calibri" w:cs="Calibri"/>
          <w:color w:val="222222"/>
          <w:shd w:val="clear" w:color="auto" w:fill="FFFFFF"/>
        </w:rPr>
        <w:t xml:space="preserve">recently </w:t>
      </w:r>
      <w:r w:rsidR="00BA099B">
        <w:rPr>
          <w:rFonts w:ascii="Calibri" w:hAnsi="Calibri" w:cs="Calibri"/>
          <w:color w:val="222222"/>
          <w:shd w:val="clear" w:color="auto" w:fill="FFFFFF"/>
        </w:rPr>
        <w:t>had their</w:t>
      </w:r>
      <w:r w:rsidR="00FF7259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B259DA">
        <w:rPr>
          <w:rFonts w:ascii="Calibri" w:hAnsi="Calibri" w:cs="Calibri"/>
          <w:color w:val="222222"/>
          <w:shd w:val="clear" w:color="auto" w:fill="FFFFFF"/>
        </w:rPr>
        <w:t>Graduation</w:t>
      </w:r>
      <w:r w:rsidR="00FF7259" w:rsidRPr="00FF7259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39154D">
        <w:rPr>
          <w:rFonts w:ascii="Calibri" w:hAnsi="Calibri" w:cs="Calibri"/>
          <w:color w:val="222222"/>
          <w:shd w:val="clear" w:color="auto" w:fill="FFFFFF"/>
        </w:rPr>
        <w:t>c</w:t>
      </w:r>
      <w:r w:rsidR="00BA099B">
        <w:rPr>
          <w:rFonts w:ascii="Calibri" w:hAnsi="Calibri" w:cs="Calibri"/>
          <w:color w:val="222222"/>
          <w:shd w:val="clear" w:color="auto" w:fill="FFFFFF"/>
        </w:rPr>
        <w:t>elebration</w:t>
      </w:r>
      <w:r w:rsidR="00623425">
        <w:rPr>
          <w:rFonts w:ascii="Calibri" w:hAnsi="Calibri" w:cs="Calibri"/>
          <w:color w:val="222222"/>
          <w:shd w:val="clear" w:color="auto" w:fill="FFFFFF"/>
        </w:rPr>
        <w:t xml:space="preserve">. </w:t>
      </w:r>
    </w:p>
    <w:sectPr w:rsidR="00457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EC1"/>
    <w:rsid w:val="000323EB"/>
    <w:rsid w:val="00065DD9"/>
    <w:rsid w:val="00113EF6"/>
    <w:rsid w:val="00121745"/>
    <w:rsid w:val="00156DB3"/>
    <w:rsid w:val="00164901"/>
    <w:rsid w:val="00165EB7"/>
    <w:rsid w:val="00174968"/>
    <w:rsid w:val="00193132"/>
    <w:rsid w:val="001E7A05"/>
    <w:rsid w:val="00250D8F"/>
    <w:rsid w:val="002F2CF6"/>
    <w:rsid w:val="0030407A"/>
    <w:rsid w:val="00341C31"/>
    <w:rsid w:val="0039154D"/>
    <w:rsid w:val="00393485"/>
    <w:rsid w:val="003A36DA"/>
    <w:rsid w:val="003D56D2"/>
    <w:rsid w:val="00457E60"/>
    <w:rsid w:val="004A3523"/>
    <w:rsid w:val="004D29C5"/>
    <w:rsid w:val="004E66F9"/>
    <w:rsid w:val="00524865"/>
    <w:rsid w:val="005379EE"/>
    <w:rsid w:val="00584CA8"/>
    <w:rsid w:val="005D5304"/>
    <w:rsid w:val="00623425"/>
    <w:rsid w:val="00637705"/>
    <w:rsid w:val="006B7B89"/>
    <w:rsid w:val="00734F0C"/>
    <w:rsid w:val="00747E1E"/>
    <w:rsid w:val="0078514C"/>
    <w:rsid w:val="00821D62"/>
    <w:rsid w:val="00850478"/>
    <w:rsid w:val="008E6185"/>
    <w:rsid w:val="00954EC1"/>
    <w:rsid w:val="009C363C"/>
    <w:rsid w:val="00A0797C"/>
    <w:rsid w:val="00A20B16"/>
    <w:rsid w:val="00A829A5"/>
    <w:rsid w:val="00AB77B8"/>
    <w:rsid w:val="00AC481B"/>
    <w:rsid w:val="00AE79FE"/>
    <w:rsid w:val="00B259DA"/>
    <w:rsid w:val="00B96F6B"/>
    <w:rsid w:val="00BA099B"/>
    <w:rsid w:val="00BE1350"/>
    <w:rsid w:val="00C17596"/>
    <w:rsid w:val="00C5714B"/>
    <w:rsid w:val="00CA17EF"/>
    <w:rsid w:val="00CD2C05"/>
    <w:rsid w:val="00CF4832"/>
    <w:rsid w:val="00D27A87"/>
    <w:rsid w:val="00D3593F"/>
    <w:rsid w:val="00D446C9"/>
    <w:rsid w:val="00D5052E"/>
    <w:rsid w:val="00D91B34"/>
    <w:rsid w:val="00E009C0"/>
    <w:rsid w:val="00E26116"/>
    <w:rsid w:val="00E55F35"/>
    <w:rsid w:val="00E576D0"/>
    <w:rsid w:val="00E666EB"/>
    <w:rsid w:val="00E70733"/>
    <w:rsid w:val="00E74F6F"/>
    <w:rsid w:val="00EB5679"/>
    <w:rsid w:val="00F03B66"/>
    <w:rsid w:val="00F55728"/>
    <w:rsid w:val="00F737E4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C0F3F"/>
  <w15:chartTrackingRefBased/>
  <w15:docId w15:val="{9A73452C-B336-4B18-9CA0-48802CB5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Rajinder Khosla</dc:creator>
  <cp:keywords/>
  <dc:description/>
  <cp:lastModifiedBy>Court</cp:lastModifiedBy>
  <cp:revision>3</cp:revision>
  <cp:lastPrinted>2018-06-25T21:16:00Z</cp:lastPrinted>
  <dcterms:created xsi:type="dcterms:W3CDTF">2018-07-16T18:52:00Z</dcterms:created>
  <dcterms:modified xsi:type="dcterms:W3CDTF">2018-07-16T19:56:00Z</dcterms:modified>
</cp:coreProperties>
</file>